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</w:tabs>
        <w:jc w:val="center"/>
        <w:rPr/>
      </w:pPr>
      <w:r>
        <w:rPr>
          <w:sz w:val="32"/>
          <w:szCs w:val="32"/>
        </w:rPr>
        <w:tab/>
        <w:t xml:space="preserve">Pozvánka na </w:t>
      </w:r>
      <w:r>
        <w:rPr>
          <w:color w:val="FF0000"/>
          <w:sz w:val="32"/>
          <w:szCs w:val="32"/>
        </w:rPr>
        <w:t>6</w:t>
      </w:r>
      <w:r>
        <w:rPr>
          <w:sz w:val="32"/>
          <w:szCs w:val="32"/>
        </w:rPr>
        <w:t>. veřejné zasedání Zastupitelstva obce Janovice v Podještědí.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Starosta obce Janovice v Podještědí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svolává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 souladu s ustanovením zákona Parlamentu ČR č. 128/2000 Sb.,O obcích :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Zasedání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Zastupitelstva obce Janovice v Podještědí č. </w:t>
      </w:r>
      <w:r>
        <w:rPr>
          <w:sz w:val="32"/>
          <w:szCs w:val="32"/>
        </w:rPr>
        <w:t>6</w:t>
      </w:r>
      <w:r>
        <w:rPr>
          <w:sz w:val="32"/>
          <w:szCs w:val="32"/>
        </w:rPr>
        <w:t>/2019,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které se bude konat v pátek </w:t>
      </w:r>
      <w:r>
        <w:rPr>
          <w:sz w:val="32"/>
          <w:szCs w:val="32"/>
        </w:rPr>
        <w:t>13</w:t>
      </w:r>
      <w:r>
        <w:rPr>
          <w:sz w:val="32"/>
          <w:szCs w:val="32"/>
        </w:rPr>
        <w:t>.</w:t>
      </w:r>
      <w:r>
        <w:rPr>
          <w:sz w:val="32"/>
          <w:szCs w:val="32"/>
        </w:rPr>
        <w:t>12</w:t>
      </w:r>
      <w:r>
        <w:rPr>
          <w:sz w:val="32"/>
          <w:szCs w:val="32"/>
        </w:rPr>
        <w:t>.2019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od 19,00  hodin v budově obecního úřadu-kulturní místnosti.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 programem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a případné doplnění programu zasedání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Volba orgánů zasedání 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 xml:space="preserve">Zpráva finančního </w:t>
      </w:r>
      <w:r>
        <w:rPr>
          <w:sz w:val="28"/>
          <w:szCs w:val="28"/>
        </w:rPr>
        <w:t xml:space="preserve">a kontrolního </w:t>
      </w:r>
      <w:r>
        <w:rPr>
          <w:sz w:val="28"/>
          <w:szCs w:val="28"/>
        </w:rPr>
        <w:t>výboru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  <w:sz w:val="28"/>
          <w:szCs w:val="28"/>
        </w:rPr>
        <w:t xml:space="preserve">Schválení rozpočtového opatření č.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/2019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  <w:sz w:val="28"/>
          <w:szCs w:val="28"/>
        </w:rPr>
        <w:t xml:space="preserve">Schválení </w:t>
      </w:r>
      <w:r>
        <w:rPr>
          <w:color w:val="000000"/>
          <w:sz w:val="28"/>
          <w:szCs w:val="28"/>
        </w:rPr>
        <w:t xml:space="preserve">rozpočtu </w:t>
      </w:r>
      <w:r>
        <w:rPr>
          <w:color w:val="000000"/>
          <w:sz w:val="28"/>
          <w:szCs w:val="28"/>
        </w:rPr>
        <w:t xml:space="preserve">obce </w:t>
      </w:r>
      <w:r>
        <w:rPr>
          <w:color w:val="000000"/>
          <w:sz w:val="28"/>
          <w:szCs w:val="28"/>
        </w:rPr>
        <w:t>na rok 2020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Schválení bezplatného převodu pozemků na obec od Úřadu pro zastupování státu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sz w:val="28"/>
          <w:szCs w:val="28"/>
        </w:rPr>
        <w:t>p.p.č. 855/1 – ostatní plocha - komunikace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sz w:val="28"/>
          <w:szCs w:val="28"/>
        </w:rPr>
        <w:t>p.p.č. 928 – orná půda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sz w:val="28"/>
          <w:szCs w:val="28"/>
        </w:rPr>
        <w:t>p.p.č. 899/3 – ostatní plocha – komunikace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Schválení prodeje obecní</w:t>
      </w:r>
      <w:r>
        <w:rPr>
          <w:sz w:val="28"/>
          <w:szCs w:val="28"/>
        </w:rPr>
        <w:t>c</w:t>
      </w:r>
      <w:r>
        <w:rPr>
          <w:sz w:val="28"/>
          <w:szCs w:val="28"/>
        </w:rPr>
        <w:t>h pozemk</w:t>
      </w:r>
      <w:r>
        <w:rPr>
          <w:sz w:val="28"/>
          <w:szCs w:val="28"/>
        </w:rPr>
        <w:t>ů</w:t>
      </w:r>
      <w:r>
        <w:rPr>
          <w:sz w:val="28"/>
          <w:szCs w:val="28"/>
        </w:rPr>
        <w:t xml:space="preserve"> p.p.č. </w:t>
      </w:r>
      <w:r>
        <w:rPr>
          <w:sz w:val="28"/>
          <w:szCs w:val="28"/>
        </w:rPr>
        <w:t>81/1 – zahrada, p.p.č. 79/2 – trvalý travní porost, p.p.č. 96/4 – trvalý travní porost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Schválení koupě pozemk</w:t>
      </w:r>
      <w:r>
        <w:rPr>
          <w:sz w:val="28"/>
          <w:szCs w:val="28"/>
        </w:rPr>
        <w:t>ů</w:t>
      </w:r>
      <w:r>
        <w:rPr>
          <w:sz w:val="28"/>
          <w:szCs w:val="28"/>
        </w:rPr>
        <w:t xml:space="preserve"> p.p.č. </w:t>
      </w:r>
      <w:r>
        <w:rPr>
          <w:sz w:val="28"/>
          <w:szCs w:val="28"/>
        </w:rPr>
        <w:t>881/3 – ostatní plocha – komunikace, p.p.č. 71 – ostatní plocha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Schválení daru – </w:t>
      </w:r>
      <w:r>
        <w:rPr>
          <w:sz w:val="28"/>
          <w:szCs w:val="28"/>
        </w:rPr>
        <w:t>část stav.</w:t>
      </w:r>
      <w:r>
        <w:rPr>
          <w:sz w:val="28"/>
          <w:szCs w:val="28"/>
        </w:rPr>
        <w:t xml:space="preserve"> p.p.č. - </w:t>
      </w:r>
      <w:r>
        <w:rPr>
          <w:sz w:val="28"/>
          <w:szCs w:val="28"/>
        </w:rPr>
        <w:t>10/4 - zbořeniště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Schválení navýšení platu místostarosty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Informace o rozpočtu mikroregionu Hrádecko – Chrastavsko a mikroregionu Mezi kopci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starosty a místostarosty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Bohumil Zvolánek  – starosta obce v.r.</w:t>
      </w:r>
    </w:p>
    <w:p>
      <w:pPr>
        <w:pStyle w:val="Normal"/>
        <w:ind w:left="354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Vyvěšeno na úřední desce dne :  </w:t>
      </w:r>
      <w:r>
        <w:rPr>
          <w:sz w:val="28"/>
          <w:szCs w:val="28"/>
        </w:rPr>
        <w:t>04. 12. 2019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>
          <w:sz w:val="28"/>
          <w:szCs w:val="28"/>
        </w:rPr>
        <w:t xml:space="preserve">Sejmuto :  </w:t>
      </w:r>
      <w:r>
        <w:rPr>
          <w:sz w:val="28"/>
          <w:szCs w:val="28"/>
        </w:rPr>
        <w:t>13. 12. 2019</w:t>
      </w:r>
    </w:p>
    <w:p>
      <w:pPr>
        <w:pStyle w:val="Normal"/>
        <w:jc w:val="right"/>
        <w:rPr>
          <w:szCs w:val="32"/>
        </w:rPr>
      </w:pPr>
      <w:r>
        <w:rPr>
          <w:szCs w:val="32"/>
        </w:rPr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>
      <w:rFonts w:ascii="Symbol" w:hAnsi="Symbol" w:cs="Symbol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lnIMP">
    <w:name w:val="Normální_IMP"/>
    <w:basedOn w:val="Normal"/>
    <w:qFormat/>
    <w:pPr>
      <w:suppressAutoHyphens w:val="true"/>
      <w:overflowPunct w:val="false"/>
      <w:autoSpaceDE w:val="false"/>
      <w:spacing w:lineRule="auto" w:line="228"/>
      <w:jc w:val="both"/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102</TotalTime>
  <Application>LibreOffice/6.2.0.3$Windows_x86 LibreOffice_project/98c6a8a1c6c7b144ce3cc729e34964b47ce25d62</Application>
  <Pages>2</Pages>
  <Words>198</Words>
  <Characters>1143</Characters>
  <CharactersWithSpaces>1321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2018-12-05T16:25:00Z</dcterms:created>
  <dc:creator>Karel Fenyk</dc:creator>
  <dc:description/>
  <dc:language>cs-CZ</dc:language>
  <cp:lastModifiedBy/>
  <cp:lastPrinted>2019-12-04T18:51:38Z</cp:lastPrinted>
  <dcterms:modified xsi:type="dcterms:W3CDTF">2019-12-04T19:26:54Z</dcterms:modified>
  <cp:revision>17</cp:revision>
  <dc:subject/>
  <dc:title>Tento soubor obsahuje veškerou činnost na obecním úřadu Janovice v Podještědí</dc:title>
</cp:coreProperties>
</file>